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44A3A" w14:textId="4530F411" w:rsidR="0056367E" w:rsidRPr="0056367E" w:rsidRDefault="0056367E" w:rsidP="0056367E">
      <w:pPr>
        <w:spacing w:after="0" w:line="256" w:lineRule="auto"/>
        <w:ind w:left="5246" w:hanging="1"/>
        <w:jc w:val="left"/>
        <w:rPr>
          <w:rFonts w:ascii="Verdana" w:eastAsia="Calibri" w:hAnsi="Verdana" w:cs="Arial"/>
          <w:bCs/>
          <w:color w:val="auto"/>
          <w:spacing w:val="0"/>
          <w:szCs w:val="20"/>
        </w:rPr>
      </w:pPr>
      <w:r w:rsidRPr="0056367E">
        <w:rPr>
          <w:rFonts w:ascii="Verdana" w:eastAsia="Calibri" w:hAnsi="Verdana" w:cs="Arial"/>
          <w:bCs/>
          <w:color w:val="auto"/>
          <w:spacing w:val="0"/>
          <w:szCs w:val="20"/>
        </w:rPr>
        <w:t xml:space="preserve">Załącznik nr </w:t>
      </w:r>
      <w:r w:rsidR="00615D59">
        <w:rPr>
          <w:rFonts w:ascii="Verdana" w:eastAsia="Calibri" w:hAnsi="Verdana" w:cs="Arial"/>
          <w:bCs/>
          <w:color w:val="auto"/>
          <w:spacing w:val="0"/>
          <w:szCs w:val="20"/>
        </w:rPr>
        <w:t>7</w:t>
      </w:r>
      <w:r w:rsidRPr="0056367E">
        <w:rPr>
          <w:rFonts w:ascii="Verdana" w:eastAsia="Calibri" w:hAnsi="Verdana" w:cs="Arial"/>
          <w:bCs/>
          <w:color w:val="auto"/>
          <w:spacing w:val="0"/>
          <w:szCs w:val="20"/>
        </w:rPr>
        <w:t xml:space="preserve"> do SWZ</w:t>
      </w:r>
    </w:p>
    <w:p w14:paraId="74F04D96" w14:textId="412B7CF3" w:rsidR="0056367E" w:rsidRPr="0056367E" w:rsidRDefault="0056367E" w:rsidP="0056367E">
      <w:pPr>
        <w:spacing w:after="0" w:line="256" w:lineRule="auto"/>
        <w:ind w:left="4820" w:hanging="1"/>
        <w:jc w:val="left"/>
        <w:rPr>
          <w:rFonts w:ascii="Verdana" w:eastAsia="Calibri" w:hAnsi="Verdana" w:cs="Tahoma"/>
          <w:bCs/>
          <w:color w:val="auto"/>
          <w:spacing w:val="0"/>
          <w:szCs w:val="20"/>
        </w:rPr>
      </w:pPr>
      <w:r w:rsidRPr="0056367E">
        <w:rPr>
          <w:rFonts w:ascii="Verdana" w:eastAsia="Calibri" w:hAnsi="Verdana" w:cs="Arial"/>
          <w:bCs/>
          <w:color w:val="auto"/>
          <w:spacing w:val="0"/>
          <w:szCs w:val="20"/>
        </w:rPr>
        <w:t>Nr sprawy:</w:t>
      </w:r>
      <w:r w:rsidRPr="0056367E">
        <w:rPr>
          <w:rFonts w:ascii="Verdana" w:eastAsia="Calibri" w:hAnsi="Verdana" w:cs="Tahoma"/>
          <w:bCs/>
          <w:color w:val="auto"/>
          <w:spacing w:val="0"/>
          <w:szCs w:val="20"/>
        </w:rPr>
        <w:t xml:space="preserve"> </w:t>
      </w:r>
      <w:r w:rsidR="00826BF1">
        <w:rPr>
          <w:rFonts w:ascii="Verdana" w:eastAsia="Calibri" w:hAnsi="Verdana" w:cs="Tahoma"/>
          <w:bCs/>
          <w:color w:val="auto"/>
          <w:spacing w:val="0"/>
          <w:szCs w:val="20"/>
        </w:rPr>
        <w:t>DZ.271.5</w:t>
      </w:r>
      <w:r w:rsidR="009D3E04">
        <w:rPr>
          <w:rFonts w:ascii="Verdana" w:eastAsia="Calibri" w:hAnsi="Verdana" w:cs="Tahoma"/>
          <w:bCs/>
          <w:color w:val="auto"/>
          <w:spacing w:val="0"/>
          <w:szCs w:val="20"/>
        </w:rPr>
        <w:t>0</w:t>
      </w:r>
      <w:r w:rsidR="00826BF1">
        <w:rPr>
          <w:rFonts w:ascii="Verdana" w:eastAsia="Calibri" w:hAnsi="Verdana" w:cs="Tahoma"/>
          <w:bCs/>
          <w:color w:val="auto"/>
          <w:spacing w:val="0"/>
          <w:szCs w:val="20"/>
        </w:rPr>
        <w:t>.202</w:t>
      </w:r>
      <w:r w:rsidR="009D3E04">
        <w:rPr>
          <w:rFonts w:ascii="Verdana" w:eastAsia="Calibri" w:hAnsi="Verdana" w:cs="Tahoma"/>
          <w:bCs/>
          <w:color w:val="auto"/>
          <w:spacing w:val="0"/>
          <w:szCs w:val="20"/>
        </w:rPr>
        <w:t>6</w:t>
      </w:r>
    </w:p>
    <w:p w14:paraId="41DD6E60" w14:textId="77777777" w:rsidR="0056367E" w:rsidRPr="0056367E" w:rsidRDefault="0056367E" w:rsidP="0056367E">
      <w:pPr>
        <w:spacing w:after="0" w:line="256" w:lineRule="auto"/>
        <w:ind w:hanging="1"/>
        <w:jc w:val="left"/>
        <w:rPr>
          <w:rFonts w:ascii="Verdana" w:eastAsia="Calibri" w:hAnsi="Verdana" w:cs="Arial"/>
          <w:b/>
          <w:color w:val="auto"/>
          <w:spacing w:val="0"/>
          <w:szCs w:val="20"/>
        </w:rPr>
      </w:pPr>
      <w:r w:rsidRPr="0056367E">
        <w:rPr>
          <w:rFonts w:ascii="Verdana" w:eastAsia="Calibri" w:hAnsi="Verdana" w:cs="Arial"/>
          <w:b/>
          <w:color w:val="auto"/>
          <w:spacing w:val="0"/>
          <w:szCs w:val="20"/>
        </w:rPr>
        <w:t>Wykonawca:</w:t>
      </w:r>
    </w:p>
    <w:p w14:paraId="66E02E84" w14:textId="77777777" w:rsidR="0056367E" w:rsidRPr="0056367E" w:rsidRDefault="0056367E" w:rsidP="0056367E">
      <w:pPr>
        <w:spacing w:after="0" w:line="240" w:lineRule="auto"/>
        <w:ind w:right="5954"/>
        <w:jc w:val="left"/>
        <w:rPr>
          <w:rFonts w:ascii="Verdana" w:eastAsia="Calibri" w:hAnsi="Verdana" w:cs="Arial"/>
          <w:color w:val="auto"/>
          <w:spacing w:val="0"/>
          <w:szCs w:val="20"/>
        </w:rPr>
      </w:pPr>
      <w:r w:rsidRPr="0056367E">
        <w:rPr>
          <w:rFonts w:ascii="Verdana" w:eastAsia="Calibri" w:hAnsi="Verdana" w:cs="Arial"/>
          <w:color w:val="auto"/>
          <w:spacing w:val="0"/>
          <w:szCs w:val="20"/>
        </w:rPr>
        <w:t>……………………………………………………………………</w:t>
      </w:r>
    </w:p>
    <w:p w14:paraId="41656F65" w14:textId="77777777" w:rsidR="0056367E" w:rsidRPr="0056367E" w:rsidRDefault="0056367E" w:rsidP="0056367E">
      <w:pPr>
        <w:spacing w:after="0" w:line="240" w:lineRule="auto"/>
        <w:ind w:right="5953"/>
        <w:jc w:val="left"/>
        <w:rPr>
          <w:rFonts w:ascii="Verdana" w:eastAsia="Calibri" w:hAnsi="Verdana" w:cs="Arial"/>
          <w:i/>
          <w:color w:val="auto"/>
          <w:spacing w:val="0"/>
          <w:szCs w:val="20"/>
        </w:rPr>
      </w:pPr>
    </w:p>
    <w:p w14:paraId="6B6F4FAE" w14:textId="77777777" w:rsidR="0056367E" w:rsidRPr="0056367E" w:rsidRDefault="0056367E" w:rsidP="0056367E">
      <w:pPr>
        <w:spacing w:after="0" w:line="240" w:lineRule="auto"/>
        <w:jc w:val="center"/>
        <w:rPr>
          <w:rFonts w:ascii="Verdana" w:eastAsia="Times New Roman" w:hAnsi="Verdana" w:cs="Arial"/>
          <w:b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b/>
          <w:color w:val="auto"/>
          <w:spacing w:val="0"/>
          <w:szCs w:val="20"/>
          <w:lang w:eastAsia="pl-PL"/>
        </w:rPr>
        <w:t xml:space="preserve">OŚWIADCZENIE WYKONAWCY </w:t>
      </w:r>
    </w:p>
    <w:p w14:paraId="2850A5D2" w14:textId="77777777" w:rsidR="0056367E" w:rsidRPr="0056367E" w:rsidRDefault="0056367E" w:rsidP="0056367E">
      <w:pPr>
        <w:spacing w:after="0" w:line="240" w:lineRule="auto"/>
        <w:jc w:val="center"/>
        <w:rPr>
          <w:rFonts w:ascii="Verdana" w:eastAsia="Times New Roman" w:hAnsi="Verdana" w:cs="Arial"/>
          <w:b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b/>
          <w:color w:val="auto"/>
          <w:spacing w:val="0"/>
          <w:szCs w:val="20"/>
          <w:lang w:eastAsia="pl-PL"/>
        </w:rPr>
        <w:t>O aktualności informacji zawartych w oświadczeniu, o którym mowa w art. 125 ust. 1 PZP</w:t>
      </w:r>
    </w:p>
    <w:p w14:paraId="38F63A70" w14:textId="77777777" w:rsidR="0056367E" w:rsidRPr="0056367E" w:rsidRDefault="0056367E" w:rsidP="0056367E">
      <w:pPr>
        <w:spacing w:after="0" w:line="240" w:lineRule="auto"/>
        <w:jc w:val="center"/>
        <w:rPr>
          <w:rFonts w:ascii="Verdana" w:eastAsia="Times New Roman" w:hAnsi="Verdana" w:cs="Arial"/>
          <w:b/>
          <w:color w:val="auto"/>
          <w:spacing w:val="0"/>
          <w:szCs w:val="20"/>
          <w:lang w:eastAsia="pl-PL"/>
        </w:rPr>
      </w:pPr>
    </w:p>
    <w:p w14:paraId="592CA9A9" w14:textId="77777777" w:rsidR="0056367E" w:rsidRDefault="0056367E" w:rsidP="0056367E">
      <w:pPr>
        <w:spacing w:after="0" w:line="240" w:lineRule="auto"/>
        <w:jc w:val="center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color w:val="auto"/>
          <w:spacing w:val="0"/>
          <w:szCs w:val="20"/>
          <w:lang w:eastAsia="pl-PL"/>
        </w:rPr>
        <w:t>Składając ofertę w postępowaniu o udzielenie zamówienia publicznego pn.:</w:t>
      </w:r>
    </w:p>
    <w:p w14:paraId="25DFAB2E" w14:textId="77777777" w:rsidR="00826BF1" w:rsidRPr="00B7300A" w:rsidRDefault="00826BF1" w:rsidP="00826BF1">
      <w:pPr>
        <w:spacing w:before="120" w:after="120" w:line="240" w:lineRule="auto"/>
      </w:pPr>
      <w:bookmarkStart w:id="0" w:name="_Hlk159315676"/>
    </w:p>
    <w:p w14:paraId="10B6BE9C" w14:textId="72A558B1" w:rsidR="00826BF1" w:rsidRPr="0087624C" w:rsidRDefault="00826BF1" w:rsidP="00826BF1">
      <w:pPr>
        <w:spacing w:after="0" w:line="240" w:lineRule="auto"/>
        <w:jc w:val="center"/>
        <w:rPr>
          <w:rFonts w:ascii="Verdana" w:eastAsia="Verdana" w:hAnsi="Verdana" w:cs="Times New Roman"/>
          <w:b/>
          <w:bCs/>
          <w:color w:val="000000"/>
        </w:rPr>
      </w:pPr>
      <w:r>
        <w:rPr>
          <w:rFonts w:ascii="Verdana" w:eastAsia="Verdana" w:hAnsi="Verdana" w:cs="Times New Roman"/>
          <w:b/>
          <w:bCs/>
          <w:color w:val="000000"/>
        </w:rPr>
        <w:t>„</w:t>
      </w:r>
      <w:bookmarkStart w:id="1" w:name="_Hlk159315566"/>
      <w:r w:rsidR="009D3E04" w:rsidRPr="001E414F">
        <w:rPr>
          <w:rFonts w:ascii="Verdana" w:hAnsi="Verdana"/>
          <w:b/>
          <w:color w:val="auto"/>
        </w:rPr>
        <w:t xml:space="preserve">Dostawa aparatury laboratoryjnej dla Grupy Badawczej </w:t>
      </w:r>
      <w:proofErr w:type="spellStart"/>
      <w:r w:rsidR="009D3E04" w:rsidRPr="001E414F">
        <w:rPr>
          <w:rFonts w:ascii="Verdana" w:hAnsi="Verdana"/>
          <w:b/>
          <w:color w:val="auto"/>
        </w:rPr>
        <w:t>Mikrobiomiki</w:t>
      </w:r>
      <w:proofErr w:type="spellEnd"/>
      <w:r w:rsidR="009D3E04" w:rsidRPr="001E414F">
        <w:rPr>
          <w:rFonts w:ascii="Verdana" w:hAnsi="Verdana"/>
          <w:b/>
          <w:color w:val="auto"/>
        </w:rPr>
        <w:t xml:space="preserve"> Terapeutycznej</w:t>
      </w:r>
      <w:r w:rsidRPr="00302D05">
        <w:rPr>
          <w:rFonts w:ascii="Verdana" w:eastAsia="Verdana" w:hAnsi="Verdana" w:cs="Times New Roman"/>
          <w:b/>
          <w:color w:val="000000"/>
        </w:rPr>
        <w:t>”</w:t>
      </w:r>
      <w:bookmarkEnd w:id="1"/>
    </w:p>
    <w:bookmarkEnd w:id="0"/>
    <w:p w14:paraId="4DBB114E" w14:textId="525B3B05" w:rsidR="00826BF1" w:rsidRPr="00B7300A" w:rsidRDefault="00826BF1" w:rsidP="00826BF1">
      <w:pPr>
        <w:spacing w:before="120" w:after="120" w:line="240" w:lineRule="auto"/>
        <w:jc w:val="center"/>
        <w:rPr>
          <w:b/>
        </w:rPr>
      </w:pPr>
      <w:r w:rsidRPr="00B7300A">
        <w:rPr>
          <w:b/>
        </w:rPr>
        <w:t xml:space="preserve">Numer Sprawy: </w:t>
      </w:r>
      <w:r>
        <w:rPr>
          <w:b/>
        </w:rPr>
        <w:t>DZ</w:t>
      </w:r>
      <w:r w:rsidRPr="00401922">
        <w:rPr>
          <w:b/>
        </w:rPr>
        <w:t>.271.</w:t>
      </w:r>
      <w:r>
        <w:rPr>
          <w:b/>
        </w:rPr>
        <w:t>5</w:t>
      </w:r>
      <w:r w:rsidR="009D3E04">
        <w:rPr>
          <w:b/>
        </w:rPr>
        <w:t>0</w:t>
      </w:r>
      <w:r w:rsidRPr="00401922">
        <w:rPr>
          <w:b/>
        </w:rPr>
        <w:t>.202</w:t>
      </w:r>
      <w:r w:rsidR="009D3E04">
        <w:rPr>
          <w:b/>
        </w:rPr>
        <w:t>6</w:t>
      </w:r>
    </w:p>
    <w:p w14:paraId="25BC0569" w14:textId="0DBFAA91" w:rsidR="0056367E" w:rsidRPr="0056367E" w:rsidRDefault="0056367E" w:rsidP="00FC6D6A">
      <w:pPr>
        <w:spacing w:after="0" w:line="276" w:lineRule="auto"/>
        <w:jc w:val="center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</w:p>
    <w:p w14:paraId="3928548D" w14:textId="77777777" w:rsidR="0056367E" w:rsidRPr="0056367E" w:rsidRDefault="0056367E" w:rsidP="0056367E">
      <w:pPr>
        <w:spacing w:after="0" w:line="276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color w:val="auto"/>
          <w:spacing w:val="0"/>
          <w:szCs w:val="20"/>
          <w:lang w:eastAsia="pl-PL"/>
        </w:rPr>
        <w:t xml:space="preserve">Oświadczam, że: </w:t>
      </w:r>
    </w:p>
    <w:p w14:paraId="5B408308" w14:textId="77777777" w:rsidR="0056367E" w:rsidRPr="0056367E" w:rsidRDefault="0056367E" w:rsidP="0056367E">
      <w:pPr>
        <w:spacing w:after="0" w:line="240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color w:val="auto"/>
          <w:spacing w:val="0"/>
          <w:szCs w:val="20"/>
          <w:lang w:eastAsia="pl-PL"/>
        </w:rPr>
        <w:t>Informacje zawarte w oświadczeniu, o którym mowa w art. 125 ust. 1 ustawy PZP w zakresie podstaw wykluczenia z postępowania wskazanych przez zamawiającego, o których mowa w:</w:t>
      </w:r>
    </w:p>
    <w:p w14:paraId="54EFB3A1" w14:textId="77777777" w:rsidR="0056367E" w:rsidRPr="0056367E" w:rsidRDefault="0056367E" w:rsidP="0056367E">
      <w:pPr>
        <w:autoSpaceDE w:val="0"/>
        <w:autoSpaceDN w:val="0"/>
        <w:adjustRightInd w:val="0"/>
        <w:spacing w:after="0" w:line="240" w:lineRule="auto"/>
        <w:jc w:val="left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color w:val="auto"/>
          <w:spacing w:val="0"/>
          <w:szCs w:val="20"/>
          <w:lang w:eastAsia="pl-PL"/>
        </w:rPr>
        <w:t xml:space="preserve">a) art. 108 ust. 1 pkt 3 ustawy PZP, </w:t>
      </w:r>
    </w:p>
    <w:p w14:paraId="0ACB0CA5" w14:textId="77777777" w:rsidR="0056367E" w:rsidRPr="0056367E" w:rsidRDefault="0056367E" w:rsidP="0056367E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color w:val="auto"/>
          <w:spacing w:val="0"/>
          <w:szCs w:val="20"/>
          <w:lang w:eastAsia="pl-PL"/>
        </w:rPr>
        <w:t xml:space="preserve">b) art. 108 ust. 1 pkt 4 ustawy PZP, dotyczących orzeczenia zakazu ubiegania się o zamówienie publiczne tytułem środka zapobiegawczego, </w:t>
      </w:r>
    </w:p>
    <w:p w14:paraId="2AB0D1A9" w14:textId="77777777" w:rsidR="0056367E" w:rsidRPr="0056367E" w:rsidRDefault="0056367E" w:rsidP="0056367E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color w:val="auto"/>
          <w:spacing w:val="0"/>
          <w:szCs w:val="20"/>
          <w:lang w:eastAsia="pl-PL"/>
        </w:rPr>
        <w:t xml:space="preserve">c) art. 108 ust. 1 pkt 5 ustawy PZP, dotyczących zawarcia z innymi wykonawcami porozumienia mającego na celu zakłócenie konkurencji, </w:t>
      </w:r>
    </w:p>
    <w:p w14:paraId="5C681151" w14:textId="77777777" w:rsidR="0056367E" w:rsidRPr="0056367E" w:rsidRDefault="0056367E" w:rsidP="0056367E">
      <w:pPr>
        <w:spacing w:after="0" w:line="240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color w:val="auto"/>
          <w:spacing w:val="0"/>
          <w:szCs w:val="20"/>
          <w:lang w:eastAsia="pl-PL"/>
        </w:rPr>
        <w:t>d) art. 108 ust. 1 pkt 6 ustawy PZP,</w:t>
      </w:r>
    </w:p>
    <w:p w14:paraId="1F6D30DC" w14:textId="77777777" w:rsidR="0056367E" w:rsidRPr="0056367E" w:rsidRDefault="0056367E" w:rsidP="0056367E">
      <w:pPr>
        <w:spacing w:after="0" w:line="240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</w:p>
    <w:p w14:paraId="3AF838FF" w14:textId="77777777" w:rsidR="0056367E" w:rsidRPr="0056367E" w:rsidRDefault="0056367E" w:rsidP="0056367E">
      <w:pPr>
        <w:spacing w:after="0" w:line="240" w:lineRule="auto"/>
        <w:jc w:val="center"/>
        <w:rPr>
          <w:rFonts w:ascii="Verdana" w:eastAsia="Times New Roman" w:hAnsi="Verdana" w:cs="Arial"/>
          <w:b/>
          <w:color w:val="auto"/>
          <w:spacing w:val="0"/>
          <w:szCs w:val="20"/>
          <w:u w:val="single"/>
          <w:lang w:eastAsia="pl-PL"/>
        </w:rPr>
      </w:pPr>
      <w:r w:rsidRPr="0056367E">
        <w:rPr>
          <w:rFonts w:ascii="Verdana" w:eastAsia="Times New Roman" w:hAnsi="Verdana" w:cs="Arial"/>
          <w:b/>
          <w:color w:val="auto"/>
          <w:spacing w:val="0"/>
          <w:szCs w:val="20"/>
          <w:u w:val="single"/>
          <w:lang w:eastAsia="pl-PL"/>
        </w:rPr>
        <w:t>są nadal aktualne.</w:t>
      </w:r>
    </w:p>
    <w:p w14:paraId="5FAF56A4" w14:textId="77777777" w:rsidR="0056367E" w:rsidRPr="0056367E" w:rsidRDefault="0056367E" w:rsidP="0056367E">
      <w:pPr>
        <w:spacing w:after="0" w:line="240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</w:p>
    <w:p w14:paraId="649BC0C5" w14:textId="77777777" w:rsidR="0056367E" w:rsidRPr="0056367E" w:rsidRDefault="0056367E" w:rsidP="0056367E">
      <w:pPr>
        <w:spacing w:after="0" w:line="240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</w:p>
    <w:p w14:paraId="463F34AF" w14:textId="77777777" w:rsidR="0056367E" w:rsidRPr="0056367E" w:rsidRDefault="0056367E" w:rsidP="0056367E">
      <w:pPr>
        <w:spacing w:after="0" w:line="240" w:lineRule="auto"/>
        <w:rPr>
          <w:rFonts w:ascii="Verdana" w:eastAsia="Calibri" w:hAnsi="Verdana" w:cs="Arial"/>
          <w:color w:val="auto"/>
          <w:spacing w:val="0"/>
          <w:szCs w:val="20"/>
        </w:rPr>
      </w:pPr>
    </w:p>
    <w:p w14:paraId="01D505BB" w14:textId="77777777" w:rsidR="0056367E" w:rsidRPr="0056367E" w:rsidRDefault="0056367E" w:rsidP="0056367E">
      <w:pPr>
        <w:spacing w:after="0" w:line="240" w:lineRule="auto"/>
        <w:rPr>
          <w:rFonts w:ascii="Verdana" w:eastAsia="Calibri" w:hAnsi="Verdana" w:cs="Arial"/>
          <w:color w:val="auto"/>
          <w:spacing w:val="0"/>
          <w:szCs w:val="20"/>
        </w:rPr>
      </w:pPr>
    </w:p>
    <w:p w14:paraId="6449767A" w14:textId="77777777" w:rsidR="0056367E" w:rsidRPr="0056367E" w:rsidRDefault="0056367E" w:rsidP="0056367E">
      <w:pPr>
        <w:spacing w:after="0" w:line="240" w:lineRule="auto"/>
        <w:rPr>
          <w:rFonts w:ascii="Verdana" w:eastAsia="Calibri" w:hAnsi="Verdana" w:cs="Arial"/>
          <w:color w:val="auto"/>
          <w:spacing w:val="0"/>
          <w:szCs w:val="20"/>
        </w:rPr>
      </w:pPr>
    </w:p>
    <w:p w14:paraId="71531237" w14:textId="77777777" w:rsidR="0056367E" w:rsidRPr="0056367E" w:rsidRDefault="0056367E" w:rsidP="0056367E">
      <w:pPr>
        <w:spacing w:after="0" w:line="240" w:lineRule="auto"/>
        <w:rPr>
          <w:rFonts w:ascii="Verdana" w:eastAsia="Calibri" w:hAnsi="Verdana" w:cs="Arial"/>
          <w:color w:val="auto"/>
          <w:spacing w:val="0"/>
          <w:szCs w:val="20"/>
        </w:rPr>
      </w:pPr>
    </w:p>
    <w:p w14:paraId="1AEECE68" w14:textId="77777777" w:rsidR="0056367E" w:rsidRPr="0056367E" w:rsidRDefault="0056367E" w:rsidP="0056367E">
      <w:pPr>
        <w:spacing w:after="0" w:line="360" w:lineRule="auto"/>
        <w:rPr>
          <w:rFonts w:ascii="Verdana" w:eastAsia="Verdana" w:hAnsi="Verdana" w:cs="Arial"/>
          <w:color w:val="FF0000"/>
          <w:sz w:val="18"/>
          <w:szCs w:val="18"/>
          <w:u w:val="single"/>
        </w:rPr>
      </w:pPr>
      <w:r w:rsidRPr="0056367E">
        <w:rPr>
          <w:rFonts w:ascii="Verdana" w:eastAsia="Verdana" w:hAnsi="Verdana" w:cs="Arial"/>
          <w:color w:val="FF0000"/>
          <w:sz w:val="18"/>
          <w:szCs w:val="18"/>
          <w:u w:val="single"/>
        </w:rPr>
        <w:t>UWAGA:</w:t>
      </w:r>
    </w:p>
    <w:p w14:paraId="56711A29" w14:textId="06558323" w:rsidR="0056367E" w:rsidRPr="0056367E" w:rsidRDefault="00D47EFA" w:rsidP="0056367E">
      <w:pPr>
        <w:spacing w:after="0" w:line="240" w:lineRule="auto"/>
        <w:jc w:val="left"/>
        <w:rPr>
          <w:rFonts w:ascii="Verdana" w:eastAsia="Times New Roman" w:hAnsi="Verdana" w:cs="Arial"/>
          <w:b/>
          <w:bCs/>
          <w:color w:val="0070C0"/>
          <w:sz w:val="18"/>
          <w:szCs w:val="18"/>
          <w:lang w:eastAsia="pl-PL"/>
        </w:rPr>
      </w:pPr>
      <w:r>
        <w:rPr>
          <w:rFonts w:ascii="Verdana" w:eastAsia="Verdana" w:hAnsi="Verdana" w:cs="Arial"/>
          <w:color w:val="FF0000"/>
          <w:sz w:val="18"/>
          <w:szCs w:val="18"/>
          <w:u w:val="single"/>
        </w:rPr>
        <w:t xml:space="preserve">Oświadczenie powinno </w:t>
      </w:r>
      <w:r w:rsidR="0056367E" w:rsidRPr="0056367E">
        <w:rPr>
          <w:rFonts w:ascii="Verdana" w:eastAsia="Verdana" w:hAnsi="Verdana" w:cs="Arial"/>
          <w:color w:val="FF0000"/>
          <w:sz w:val="18"/>
          <w:szCs w:val="18"/>
          <w:u w:val="single"/>
        </w:rPr>
        <w:t>zostać sporządzon</w:t>
      </w:r>
      <w:r>
        <w:rPr>
          <w:rFonts w:ascii="Verdana" w:eastAsia="Verdana" w:hAnsi="Verdana" w:cs="Arial"/>
          <w:color w:val="FF0000"/>
          <w:sz w:val="18"/>
          <w:szCs w:val="18"/>
          <w:u w:val="single"/>
        </w:rPr>
        <w:t>e</w:t>
      </w:r>
      <w:r w:rsidR="0056367E" w:rsidRPr="0056367E">
        <w:rPr>
          <w:rFonts w:ascii="Verdana" w:eastAsia="Verdana" w:hAnsi="Verdana" w:cs="Arial"/>
          <w:color w:val="FF0000"/>
          <w:sz w:val="18"/>
          <w:szCs w:val="18"/>
          <w:u w:val="single"/>
        </w:rPr>
        <w:t xml:space="preserve"> w formie elektronicznej lub w postaci elektronicznej opatrzonej podpisem kwalifikowalnym.</w:t>
      </w:r>
    </w:p>
    <w:p w14:paraId="6EBBD9AB" w14:textId="5AB25863" w:rsidR="00A34B19" w:rsidRPr="0056367E" w:rsidRDefault="00A34B19" w:rsidP="0056367E"/>
    <w:sectPr w:rsidR="00A34B19" w:rsidRPr="0056367E" w:rsidSect="00A965B4">
      <w:headerReference w:type="default" r:id="rId11"/>
      <w:footerReference w:type="default" r:id="rId12"/>
      <w:footerReference w:type="first" r:id="rId13"/>
      <w:pgSz w:w="11906" w:h="16838" w:code="9"/>
      <w:pgMar w:top="2325" w:right="1021" w:bottom="2155" w:left="2722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8C8B2" w14:textId="77777777" w:rsidR="00AA3AFB" w:rsidRDefault="00AA3AFB" w:rsidP="006747BD">
      <w:pPr>
        <w:spacing w:after="0" w:line="240" w:lineRule="auto"/>
      </w:pPr>
      <w:r>
        <w:separator/>
      </w:r>
    </w:p>
  </w:endnote>
  <w:endnote w:type="continuationSeparator" w:id="0">
    <w:p w14:paraId="741D37CE" w14:textId="77777777" w:rsidR="00AA3AFB" w:rsidRDefault="00AA3AFB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017122D3" w14:textId="77777777" w:rsidR="00826BF1" w:rsidRDefault="00826BF1" w:rsidP="00826BF1">
            <w:pPr>
              <w:pStyle w:val="Stopka"/>
            </w:pPr>
          </w:p>
          <w:p w14:paraId="58D1B4C1" w14:textId="6BF65874" w:rsidR="00935D5B" w:rsidRDefault="00935D5B" w:rsidP="00690181">
            <w:pPr>
              <w:pStyle w:val="Stopka"/>
              <w:tabs>
                <w:tab w:val="clear" w:pos="4536"/>
                <w:tab w:val="clear" w:pos="9072"/>
                <w:tab w:val="left" w:pos="3525"/>
              </w:tabs>
              <w:ind w:left="3119" w:hanging="3119"/>
              <w:jc w:val="center"/>
            </w:pPr>
          </w:p>
          <w:p w14:paraId="22D245BE" w14:textId="30EF51E4" w:rsidR="00A965B4" w:rsidRDefault="00A965B4" w:rsidP="00AB5DAB">
            <w:pPr>
              <w:pStyle w:val="Stopka"/>
              <w:tabs>
                <w:tab w:val="clear" w:pos="4536"/>
                <w:tab w:val="clear" w:pos="9072"/>
                <w:tab w:val="left" w:pos="3525"/>
              </w:tabs>
              <w:ind w:left="3119" w:hanging="3119"/>
            </w:pPr>
          </w:p>
          <w:p w14:paraId="3877718F" w14:textId="09115C77" w:rsidR="00D40690" w:rsidRPr="00FC0B50" w:rsidRDefault="00A965B4">
            <w:pPr>
              <w:pStyle w:val="Stopka"/>
              <w:rPr>
                <w:b w:val="0"/>
                <w:bCs/>
                <w:sz w:val="24"/>
                <w:szCs w:val="24"/>
              </w:rPr>
            </w:pPr>
            <w:r>
              <w:rPr>
                <w:noProof/>
              </w:rPr>
              <w:t>St</w:t>
            </w:r>
            <w:r w:rsidR="00FC0B50">
              <w:t>rona</w:t>
            </w:r>
            <w:r w:rsidR="00D40690">
              <w:t xml:space="preserve"> </w:t>
            </w:r>
            <w:r w:rsidR="00D40690">
              <w:rPr>
                <w:b w:val="0"/>
                <w:bCs/>
                <w:sz w:val="24"/>
                <w:szCs w:val="24"/>
              </w:rPr>
              <w:fldChar w:fldCharType="begin"/>
            </w:r>
            <w:r w:rsidR="00D40690">
              <w:rPr>
                <w:bCs/>
              </w:rPr>
              <w:instrText>PAGE</w:instrText>
            </w:r>
            <w:r w:rsidR="00D40690">
              <w:rPr>
                <w:b w:val="0"/>
                <w:bCs/>
                <w:sz w:val="24"/>
                <w:szCs w:val="24"/>
              </w:rPr>
              <w:fldChar w:fldCharType="separate"/>
            </w:r>
            <w:r w:rsidR="0044697B">
              <w:rPr>
                <w:bCs/>
                <w:noProof/>
              </w:rPr>
              <w:t>1</w:t>
            </w:r>
            <w:r w:rsidR="00D40690">
              <w:rPr>
                <w:b w:val="0"/>
                <w:bCs/>
                <w:sz w:val="24"/>
                <w:szCs w:val="24"/>
              </w:rPr>
              <w:fldChar w:fldCharType="end"/>
            </w:r>
            <w:r w:rsidR="00D40690">
              <w:t xml:space="preserve"> z </w:t>
            </w:r>
            <w:r w:rsidR="00D40690">
              <w:rPr>
                <w:b w:val="0"/>
                <w:bCs/>
                <w:sz w:val="24"/>
                <w:szCs w:val="24"/>
              </w:rPr>
              <w:fldChar w:fldCharType="begin"/>
            </w:r>
            <w:r w:rsidR="00D40690">
              <w:rPr>
                <w:bCs/>
              </w:rPr>
              <w:instrText>NUMPAGES</w:instrText>
            </w:r>
            <w:r w:rsidR="00D40690">
              <w:rPr>
                <w:b w:val="0"/>
                <w:bCs/>
                <w:sz w:val="24"/>
                <w:szCs w:val="24"/>
              </w:rPr>
              <w:fldChar w:fldCharType="separate"/>
            </w:r>
            <w:r w:rsidR="0044697B">
              <w:rPr>
                <w:bCs/>
                <w:noProof/>
              </w:rPr>
              <w:t>1</w:t>
            </w:r>
            <w:r w:rsidR="00D40690"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4C510A" w14:textId="77777777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71552" behindDoc="1" locked="1" layoutInCell="1" allowOverlap="1" wp14:anchorId="2AE32AAF" wp14:editId="67E951E4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7CF77B41" wp14:editId="3D406E3D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D1FD4A" w14:textId="77777777" w:rsidR="00A4666C" w:rsidRDefault="00A4666C" w:rsidP="00A4666C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71EEE5A2" w14:textId="77777777" w:rsidR="00A4666C" w:rsidRDefault="00A4666C" w:rsidP="00A4666C">
                          <w:pPr>
                            <w:pStyle w:val="LukStopka-adres"/>
                          </w:pPr>
                          <w:r>
                            <w:t>54-066 Wrocław, ul. Stabłowicka 147, Tel: +48 71 734 77 77, Fax: +48 71 720 16 00</w:t>
                          </w:r>
                        </w:p>
                        <w:p w14:paraId="74EC6B77" w14:textId="72E70240" w:rsidR="00A4666C" w:rsidRPr="00A34B19" w:rsidRDefault="00A4666C" w:rsidP="00A4666C">
                          <w:pPr>
                            <w:pStyle w:val="LukStopka-adres"/>
                            <w:rPr>
                              <w:lang w:val="en-US"/>
                            </w:rPr>
                          </w:pPr>
                          <w:r w:rsidRPr="00A34B19">
                            <w:rPr>
                              <w:lang w:val="en-US"/>
                            </w:rPr>
                            <w:t xml:space="preserve">E-mail: </w:t>
                          </w:r>
                          <w:r w:rsidR="009D3E04">
                            <w:rPr>
                              <w:lang w:val="en-US"/>
                            </w:rPr>
                            <w:t>sekretariat</w:t>
                          </w:r>
                          <w:r w:rsidRPr="00A34B19">
                            <w:rPr>
                              <w:lang w:val="en-US"/>
                            </w:rPr>
                            <w:t>@port.</w:t>
                          </w:r>
                          <w:r w:rsidR="005823F1" w:rsidRPr="00A34B19">
                            <w:rPr>
                              <w:lang w:val="en-US"/>
                            </w:rPr>
                            <w:t>lukasiewicz.gov</w:t>
                          </w:r>
                          <w:r w:rsidRPr="00A34B19">
                            <w:rPr>
                              <w:lang w:val="en-US"/>
                            </w:rPr>
                            <w:t xml:space="preserve">.pl | NIP: 894 314 05 23, REGON: </w:t>
                          </w:r>
                          <w:r w:rsidR="002C43B8" w:rsidRPr="00A34B19">
                            <w:rPr>
                              <w:lang w:val="en-US"/>
                            </w:rPr>
                            <w:t>386585168</w:t>
                          </w:r>
                        </w:p>
                        <w:p w14:paraId="2CE39890" w14:textId="77777777" w:rsidR="00ED7972" w:rsidRDefault="00ED7972" w:rsidP="00ED7972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3260882E" w14:textId="7561B55E" w:rsidR="00DA52A1" w:rsidRPr="00ED7972" w:rsidRDefault="00ED7972" w:rsidP="006F645A">
                          <w:pPr>
                            <w:pStyle w:val="LukStopka-adres"/>
                          </w:pPr>
                          <w:r>
                            <w:t xml:space="preserve">Nr KRS: </w:t>
                          </w:r>
                          <w:r w:rsidR="005823F1" w:rsidRPr="005823F1">
                            <w:t>0000850580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F77B4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34.6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" filled="f" stroked="f">
              <o:lock v:ext="edit" aspectratio="t"/>
              <v:textbox style="mso-fit-shape-to-text:t" inset="0,0,0,0">
                <w:txbxContent>
                  <w:p w14:paraId="6BD1FD4A" w14:textId="77777777" w:rsidR="00A4666C" w:rsidRDefault="00A4666C" w:rsidP="00A4666C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71EEE5A2" w14:textId="77777777" w:rsidR="00A4666C" w:rsidRDefault="00A4666C" w:rsidP="00A4666C">
                    <w:pPr>
                      <w:pStyle w:val="LukStopka-adres"/>
                    </w:pPr>
                    <w:r>
                      <w:t>54-066 Wrocław, ul. Stabłowicka 147, Tel: +48 71 734 77 77, Fax: +48 71 720 16 00</w:t>
                    </w:r>
                  </w:p>
                  <w:p w14:paraId="74EC6B77" w14:textId="72E70240" w:rsidR="00A4666C" w:rsidRPr="00A34B19" w:rsidRDefault="00A4666C" w:rsidP="00A4666C">
                    <w:pPr>
                      <w:pStyle w:val="LukStopka-adres"/>
                      <w:rPr>
                        <w:lang w:val="en-US"/>
                      </w:rPr>
                    </w:pPr>
                    <w:r w:rsidRPr="00A34B19">
                      <w:rPr>
                        <w:lang w:val="en-US"/>
                      </w:rPr>
                      <w:t xml:space="preserve">E-mail: </w:t>
                    </w:r>
                    <w:r w:rsidR="009D3E04">
                      <w:rPr>
                        <w:lang w:val="en-US"/>
                      </w:rPr>
                      <w:t>sekretariat</w:t>
                    </w:r>
                    <w:r w:rsidRPr="00A34B19">
                      <w:rPr>
                        <w:lang w:val="en-US"/>
                      </w:rPr>
                      <w:t>@port.</w:t>
                    </w:r>
                    <w:r w:rsidR="005823F1" w:rsidRPr="00A34B19">
                      <w:rPr>
                        <w:lang w:val="en-US"/>
                      </w:rPr>
                      <w:t>lukasiewicz.gov</w:t>
                    </w:r>
                    <w:r w:rsidRPr="00A34B19">
                      <w:rPr>
                        <w:lang w:val="en-US"/>
                      </w:rPr>
                      <w:t xml:space="preserve">.pl | NIP: 894 314 05 23, REGON: </w:t>
                    </w:r>
                    <w:r w:rsidR="002C43B8" w:rsidRPr="00A34B19">
                      <w:rPr>
                        <w:lang w:val="en-US"/>
                      </w:rPr>
                      <w:t>386585168</w:t>
                    </w:r>
                  </w:p>
                  <w:p w14:paraId="2CE39890" w14:textId="77777777" w:rsidR="00ED7972" w:rsidRDefault="00ED7972" w:rsidP="00ED7972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3260882E" w14:textId="7561B55E" w:rsidR="00DA52A1" w:rsidRPr="00ED7972" w:rsidRDefault="00ED7972" w:rsidP="006F645A">
                    <w:pPr>
                      <w:pStyle w:val="LukStopka-adres"/>
                    </w:pPr>
                    <w:r>
                      <w:t xml:space="preserve">Nr KRS: </w:t>
                    </w:r>
                    <w:r w:rsidR="005823F1" w:rsidRPr="005823F1">
                      <w:t>0000850580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8BD4F" w14:textId="77777777" w:rsidR="003F4BA3" w:rsidRPr="00D06D36" w:rsidRDefault="003317CA" w:rsidP="003317CA">
    <w:pPr>
      <w:pStyle w:val="LukStopka-adres"/>
      <w:rPr>
        <w:spacing w:val="2"/>
      </w:rPr>
    </w:pPr>
    <w:r>
      <w:rPr>
        <w:spacing w:val="2"/>
        <w:lang w:eastAsia="pl-PL"/>
      </w:rPr>
      <w:t>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C0537" w14:textId="77777777" w:rsidR="00AA3AFB" w:rsidRDefault="00AA3AFB" w:rsidP="006747BD">
      <w:pPr>
        <w:spacing w:after="0" w:line="240" w:lineRule="auto"/>
      </w:pPr>
      <w:r>
        <w:separator/>
      </w:r>
    </w:p>
  </w:footnote>
  <w:footnote w:type="continuationSeparator" w:id="0">
    <w:p w14:paraId="1DE17404" w14:textId="77777777" w:rsidR="00AA3AFB" w:rsidRDefault="00AA3AFB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7BCE3" w14:textId="77777777" w:rsidR="002C5CFA" w:rsidRDefault="0099379C">
    <w:pPr>
      <w:pStyle w:val="Nagwek"/>
    </w:pPr>
    <w:r w:rsidRPr="005D102F">
      <w:rPr>
        <w:noProof/>
        <w:lang w:eastAsia="pl-PL"/>
      </w:rPr>
      <w:drawing>
        <wp:anchor distT="0" distB="0" distL="114300" distR="114300" simplePos="0" relativeHeight="251677696" behindDoc="1" locked="1" layoutInCell="1" allowOverlap="1" wp14:anchorId="462CBC1E" wp14:editId="3D39A483">
          <wp:simplePos x="0" y="0"/>
          <wp:positionH relativeFrom="column">
            <wp:posOffset>-1080135</wp:posOffset>
          </wp:positionH>
          <wp:positionV relativeFrom="page">
            <wp:posOffset>532765</wp:posOffset>
          </wp:positionV>
          <wp:extent cx="792000" cy="1609200"/>
          <wp:effectExtent l="0" t="0" r="8255" b="0"/>
          <wp:wrapNone/>
          <wp:docPr id="197" name="Obraz 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160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7A61515"/>
    <w:multiLevelType w:val="hybridMultilevel"/>
    <w:tmpl w:val="05804A3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5690D80"/>
    <w:multiLevelType w:val="multilevel"/>
    <w:tmpl w:val="CEC84F0A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40" w:hanging="720"/>
      </w:pPr>
      <w:rPr>
        <w:sz w:val="18"/>
        <w:szCs w:val="18"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6120" w:hanging="180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12" w15:restartNumberingAfterBreak="0">
    <w:nsid w:val="780B7E07"/>
    <w:multiLevelType w:val="multilevel"/>
    <w:tmpl w:val="2B6AEBF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b w:val="0"/>
      </w:rPr>
    </w:lvl>
  </w:abstractNum>
  <w:num w:numId="1" w16cid:durableId="1339431005">
    <w:abstractNumId w:val="9"/>
  </w:num>
  <w:num w:numId="2" w16cid:durableId="1819106455">
    <w:abstractNumId w:val="8"/>
  </w:num>
  <w:num w:numId="3" w16cid:durableId="1802575244">
    <w:abstractNumId w:val="3"/>
  </w:num>
  <w:num w:numId="4" w16cid:durableId="701439404">
    <w:abstractNumId w:val="2"/>
  </w:num>
  <w:num w:numId="5" w16cid:durableId="1823889593">
    <w:abstractNumId w:val="1"/>
  </w:num>
  <w:num w:numId="6" w16cid:durableId="397748052">
    <w:abstractNumId w:val="0"/>
  </w:num>
  <w:num w:numId="7" w16cid:durableId="805972604">
    <w:abstractNumId w:val="7"/>
  </w:num>
  <w:num w:numId="8" w16cid:durableId="1901096256">
    <w:abstractNumId w:val="6"/>
  </w:num>
  <w:num w:numId="9" w16cid:durableId="779644234">
    <w:abstractNumId w:val="5"/>
  </w:num>
  <w:num w:numId="10" w16cid:durableId="48498280">
    <w:abstractNumId w:val="4"/>
  </w:num>
  <w:num w:numId="11" w16cid:durableId="15087107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81437481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131741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2F"/>
    <w:rsid w:val="00022763"/>
    <w:rsid w:val="00070438"/>
    <w:rsid w:val="00077647"/>
    <w:rsid w:val="000813F7"/>
    <w:rsid w:val="000D2F0F"/>
    <w:rsid w:val="00101E13"/>
    <w:rsid w:val="00134929"/>
    <w:rsid w:val="001A0BD2"/>
    <w:rsid w:val="00231524"/>
    <w:rsid w:val="002C43B8"/>
    <w:rsid w:val="002C5CFA"/>
    <w:rsid w:val="002D48BE"/>
    <w:rsid w:val="002F4540"/>
    <w:rsid w:val="00302D05"/>
    <w:rsid w:val="003123AC"/>
    <w:rsid w:val="003317CA"/>
    <w:rsid w:val="00335F9F"/>
    <w:rsid w:val="00346C00"/>
    <w:rsid w:val="00354A18"/>
    <w:rsid w:val="003F4BA3"/>
    <w:rsid w:val="0044697B"/>
    <w:rsid w:val="004C0EBF"/>
    <w:rsid w:val="004F16DB"/>
    <w:rsid w:val="004F5805"/>
    <w:rsid w:val="00526CDD"/>
    <w:rsid w:val="0056367E"/>
    <w:rsid w:val="0056398F"/>
    <w:rsid w:val="005823F1"/>
    <w:rsid w:val="005D102F"/>
    <w:rsid w:val="005D1495"/>
    <w:rsid w:val="005E65BB"/>
    <w:rsid w:val="00615D59"/>
    <w:rsid w:val="00623116"/>
    <w:rsid w:val="00637D80"/>
    <w:rsid w:val="006747BD"/>
    <w:rsid w:val="00690181"/>
    <w:rsid w:val="006919BD"/>
    <w:rsid w:val="00696BD3"/>
    <w:rsid w:val="006D6DE5"/>
    <w:rsid w:val="006E5990"/>
    <w:rsid w:val="006F645A"/>
    <w:rsid w:val="00764305"/>
    <w:rsid w:val="00791C1D"/>
    <w:rsid w:val="007F433F"/>
    <w:rsid w:val="00805DF6"/>
    <w:rsid w:val="00810906"/>
    <w:rsid w:val="00821F16"/>
    <w:rsid w:val="00826BF1"/>
    <w:rsid w:val="008368C0"/>
    <w:rsid w:val="0084396A"/>
    <w:rsid w:val="008442CF"/>
    <w:rsid w:val="00854B7B"/>
    <w:rsid w:val="008C1729"/>
    <w:rsid w:val="008C472B"/>
    <w:rsid w:val="008C75DD"/>
    <w:rsid w:val="008F027B"/>
    <w:rsid w:val="008F0B16"/>
    <w:rsid w:val="008F209D"/>
    <w:rsid w:val="00935D5B"/>
    <w:rsid w:val="0099379C"/>
    <w:rsid w:val="009A4531"/>
    <w:rsid w:val="009D3E04"/>
    <w:rsid w:val="009D4C4D"/>
    <w:rsid w:val="009E46D1"/>
    <w:rsid w:val="00A34B19"/>
    <w:rsid w:val="00A36F46"/>
    <w:rsid w:val="00A4666C"/>
    <w:rsid w:val="00A52C29"/>
    <w:rsid w:val="00A965B4"/>
    <w:rsid w:val="00AA3AFB"/>
    <w:rsid w:val="00AB5DAB"/>
    <w:rsid w:val="00B61F8A"/>
    <w:rsid w:val="00BB5F69"/>
    <w:rsid w:val="00C2263B"/>
    <w:rsid w:val="00C736D5"/>
    <w:rsid w:val="00CA737E"/>
    <w:rsid w:val="00D005B3"/>
    <w:rsid w:val="00D06D36"/>
    <w:rsid w:val="00D40690"/>
    <w:rsid w:val="00D47EFA"/>
    <w:rsid w:val="00D57679"/>
    <w:rsid w:val="00DA52A1"/>
    <w:rsid w:val="00ED7972"/>
    <w:rsid w:val="00EE493C"/>
    <w:rsid w:val="00F11150"/>
    <w:rsid w:val="00FC0B50"/>
    <w:rsid w:val="00FC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521F0"/>
  <w15:chartTrackingRefBased/>
  <w15:docId w15:val="{A565F72E-7C56-4C87-91B4-A8990660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3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379C"/>
    <w:rPr>
      <w:rFonts w:ascii="Segoe UI" w:hAnsi="Segoe UI" w:cs="Segoe UI"/>
      <w:color w:val="000000" w:themeColor="background1"/>
      <w:spacing w:val="4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472B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472B"/>
    <w:rPr>
      <w:color w:val="000000" w:themeColor="background1"/>
      <w:spacing w:val="4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C472B"/>
    <w:rPr>
      <w:sz w:val="20"/>
      <w:vertAlign w:val="superscript"/>
    </w:rPr>
  </w:style>
  <w:style w:type="paragraph" w:customStyle="1" w:styleId="Default">
    <w:name w:val="Default"/>
    <w:rsid w:val="00CA737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ui-provider">
    <w:name w:val="ui-provider"/>
    <w:basedOn w:val="Domylnaczcionkaakapitu"/>
    <w:rsid w:val="009E4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2024-10-13T17:54:34+00:00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4f16ca9418116007b702bc169f1ca68c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e4f7ab5f745b546b88047b10365add47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30AA1F-9DA5-49A3-95C0-C83E4F8E07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A1D67F-9BE0-4BFE-BD92-12ED2F6D8563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3.xml><?xml version="1.0" encoding="utf-8"?>
<ds:datastoreItem xmlns:ds="http://schemas.openxmlformats.org/officeDocument/2006/customXml" ds:itemID="{732C3A73-B362-44FE-A873-0360DE8B7A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FD96D2-A82B-475B-AF3D-5D6F5D878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Wolynska</dc:creator>
  <cp:keywords/>
  <dc:description/>
  <cp:lastModifiedBy>Monika Olszewska | Łukasiewicz – PORT</cp:lastModifiedBy>
  <cp:revision>10</cp:revision>
  <cp:lastPrinted>2020-02-10T12:13:00Z</cp:lastPrinted>
  <dcterms:created xsi:type="dcterms:W3CDTF">2024-04-05T06:05:00Z</dcterms:created>
  <dcterms:modified xsi:type="dcterms:W3CDTF">2026-03-31T08:32:00Z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Order">
    <vt:r8>16579000</vt:r8>
  </property>
</Properties>
</file>